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7EA5" w14:textId="77777777" w:rsidR="00323EBC" w:rsidRDefault="00323EBC" w:rsidP="00323EBC">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8"/>
          <w:szCs w:val="28"/>
        </w:rPr>
        <w:t>2022 SCHOOL BOARD ELECTION:</w:t>
      </w:r>
    </w:p>
    <w:p w14:paraId="15E1331F" w14:textId="77777777" w:rsidR="00323EBC" w:rsidRPr="00897716" w:rsidRDefault="00323EBC" w:rsidP="00323EBC">
      <w:pPr>
        <w:pStyle w:val="NormalWeb"/>
        <w:spacing w:before="0" w:beforeAutospacing="0" w:after="0" w:afterAutospacing="0"/>
        <w:jc w:val="center"/>
        <w:rPr>
          <w:rFonts w:ascii="Arial" w:hAnsi="Arial" w:cs="Arial"/>
          <w:color w:val="000000"/>
          <w:sz w:val="22"/>
          <w:szCs w:val="22"/>
          <w:u w:val="single"/>
        </w:rPr>
      </w:pPr>
      <w:r>
        <w:rPr>
          <w:rFonts w:ascii="Arial" w:hAnsi="Arial" w:cs="Arial"/>
          <w:color w:val="000000"/>
          <w:sz w:val="28"/>
          <w:szCs w:val="28"/>
        </w:rPr>
        <w:t xml:space="preserve">NOTICE OF INCUMBENTS WHO HAVE FILED A NOTIFICATION OF </w:t>
      </w:r>
      <w:r w:rsidRPr="00897716">
        <w:rPr>
          <w:rFonts w:ascii="Arial" w:hAnsi="Arial" w:cs="Arial"/>
          <w:color w:val="000000"/>
          <w:sz w:val="28"/>
          <w:szCs w:val="28"/>
          <w:u w:val="single"/>
        </w:rPr>
        <w:t>NONCANDIDACY</w:t>
      </w:r>
    </w:p>
    <w:p w14:paraId="4A66DCE3" w14:textId="2D40B768" w:rsidR="00CC44E9" w:rsidRDefault="00CC44E9"/>
    <w:p w14:paraId="26C8E5AD" w14:textId="2BDB69FA" w:rsidR="0080447A" w:rsidRPr="0080447A" w:rsidRDefault="0080447A">
      <w:pPr>
        <w:rPr>
          <w:b/>
          <w:bCs/>
          <w:color w:val="FF0000"/>
          <w:sz w:val="28"/>
          <w:szCs w:val="28"/>
        </w:rPr>
      </w:pPr>
      <w:r w:rsidRPr="0080447A">
        <w:rPr>
          <w:b/>
          <w:bCs/>
          <w:color w:val="FF0000"/>
          <w:sz w:val="28"/>
          <w:szCs w:val="28"/>
        </w:rPr>
        <w:t>*****NOTE: AT THIS TIME, BOTH INCUMBENTS, MATTHEW MUELLENBERG AND CAROLYN KEITH HAVE FILED CANDIDACY PAPERS FOR THE SPRING 2022 SCHOOL BOARD ELECTIONS AND THE N-O-W SCHOOL DISTRICT HAS NO INCUMBENTS FILING NON-CANDIDACY PAPERS.</w:t>
      </w:r>
    </w:p>
    <w:p w14:paraId="5E80B79B" w14:textId="0B10A69B" w:rsidR="00323EBC" w:rsidRDefault="00323EBC"/>
    <w:p w14:paraId="18D43977" w14:textId="5965B0E9" w:rsidR="00323EBC" w:rsidRDefault="0080447A" w:rsidP="00323EBC">
      <w:pPr>
        <w:jc w:val="center"/>
        <w:rPr>
          <w:sz w:val="36"/>
          <w:szCs w:val="36"/>
        </w:rPr>
      </w:pPr>
      <w:r>
        <w:rPr>
          <w:b/>
          <w:bCs/>
          <w:sz w:val="36"/>
          <w:szCs w:val="36"/>
        </w:rPr>
        <w:t>NORWALK-ONTARIO-WILTON</w:t>
      </w:r>
      <w:r w:rsidR="00323EBC">
        <w:rPr>
          <w:b/>
          <w:bCs/>
          <w:sz w:val="36"/>
          <w:szCs w:val="36"/>
        </w:rPr>
        <w:t xml:space="preserve"> SCHOOL DISTRICT</w:t>
      </w:r>
    </w:p>
    <w:p w14:paraId="78C1D5B3" w14:textId="3F302E16" w:rsidR="00323EBC" w:rsidRDefault="00323EBC" w:rsidP="00323EBC">
      <w:pPr>
        <w:jc w:val="center"/>
        <w:rPr>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3076"/>
        <w:gridCol w:w="3736"/>
        <w:gridCol w:w="2040"/>
      </w:tblGrid>
      <w:tr w:rsidR="00323EBC" w:rsidRPr="00323EBC" w14:paraId="4B59AB55" w14:textId="77777777" w:rsidTr="00323EBC">
        <w:trPr>
          <w:trHeight w:val="876"/>
        </w:trPr>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57420" w14:textId="77777777" w:rsidR="00323EBC" w:rsidRPr="00323EBC" w:rsidRDefault="00323EBC" w:rsidP="00323EBC">
            <w:pPr>
              <w:spacing w:after="0" w:line="240" w:lineRule="auto"/>
              <w:ind w:right="-160"/>
              <w:jc w:val="center"/>
              <w:rPr>
                <w:rFonts w:ascii="Arial" w:eastAsia="Times New Roman" w:hAnsi="Arial" w:cs="Arial"/>
                <w:color w:val="000000"/>
              </w:rPr>
            </w:pPr>
            <w:r w:rsidRPr="00323EBC">
              <w:rPr>
                <w:rFonts w:ascii="Arial" w:eastAsia="Times New Roman" w:hAnsi="Arial" w:cs="Arial"/>
                <w:b/>
                <w:bCs/>
                <w:color w:val="000000"/>
                <w:sz w:val="24"/>
                <w:szCs w:val="24"/>
              </w:rPr>
              <w:t>Name of Incumbent</w:t>
            </w:r>
          </w:p>
        </w:tc>
        <w:tc>
          <w:tcPr>
            <w:tcW w:w="3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4E5CA" w14:textId="77777777" w:rsidR="00323EBC" w:rsidRPr="00323EBC" w:rsidRDefault="00323EBC" w:rsidP="00323EBC">
            <w:pPr>
              <w:spacing w:after="0" w:line="240" w:lineRule="auto"/>
              <w:ind w:right="-160"/>
              <w:jc w:val="center"/>
              <w:rPr>
                <w:rFonts w:ascii="Arial" w:eastAsia="Times New Roman" w:hAnsi="Arial" w:cs="Arial"/>
                <w:color w:val="000000"/>
              </w:rPr>
            </w:pPr>
            <w:r w:rsidRPr="00323EBC">
              <w:rPr>
                <w:rFonts w:ascii="Arial" w:eastAsia="Times New Roman" w:hAnsi="Arial" w:cs="Arial"/>
                <w:b/>
                <w:bCs/>
                <w:color w:val="000000"/>
                <w:sz w:val="24"/>
                <w:szCs w:val="24"/>
              </w:rPr>
              <w:t>Description of</w:t>
            </w:r>
          </w:p>
          <w:p w14:paraId="03603B05" w14:textId="77777777" w:rsidR="00323EBC" w:rsidRPr="00323EBC" w:rsidRDefault="00323EBC" w:rsidP="00323EBC">
            <w:pPr>
              <w:spacing w:after="0" w:line="240" w:lineRule="auto"/>
              <w:ind w:right="-160"/>
              <w:jc w:val="center"/>
              <w:rPr>
                <w:rFonts w:ascii="Arial" w:eastAsia="Times New Roman" w:hAnsi="Arial" w:cs="Arial"/>
                <w:color w:val="000000"/>
              </w:rPr>
            </w:pPr>
            <w:r w:rsidRPr="00323EBC">
              <w:rPr>
                <w:rFonts w:ascii="Arial" w:eastAsia="Times New Roman" w:hAnsi="Arial" w:cs="Arial"/>
                <w:b/>
                <w:bCs/>
                <w:color w:val="000000"/>
                <w:sz w:val="24"/>
                <w:szCs w:val="24"/>
              </w:rPr>
              <w:t>Office/Seat Held</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4F0FB" w14:textId="77777777" w:rsidR="00323EBC" w:rsidRPr="00323EBC" w:rsidRDefault="00323EBC" w:rsidP="00323EBC">
            <w:pPr>
              <w:spacing w:after="0" w:line="240" w:lineRule="auto"/>
              <w:ind w:right="-160"/>
              <w:jc w:val="center"/>
              <w:rPr>
                <w:rFonts w:ascii="Arial" w:eastAsia="Times New Roman" w:hAnsi="Arial" w:cs="Arial"/>
                <w:color w:val="000000"/>
              </w:rPr>
            </w:pPr>
            <w:r w:rsidRPr="00323EBC">
              <w:rPr>
                <w:rFonts w:ascii="Arial" w:eastAsia="Times New Roman" w:hAnsi="Arial" w:cs="Arial"/>
                <w:b/>
                <w:bCs/>
                <w:color w:val="000000"/>
                <w:sz w:val="24"/>
                <w:szCs w:val="24"/>
              </w:rPr>
              <w:t>Date Notification</w:t>
            </w:r>
          </w:p>
          <w:p w14:paraId="275D8F92" w14:textId="77777777" w:rsidR="00323EBC" w:rsidRPr="00323EBC" w:rsidRDefault="00323EBC" w:rsidP="00323EBC">
            <w:pPr>
              <w:spacing w:after="0" w:line="240" w:lineRule="auto"/>
              <w:ind w:right="-160"/>
              <w:jc w:val="center"/>
              <w:rPr>
                <w:rFonts w:ascii="Arial" w:eastAsia="Times New Roman" w:hAnsi="Arial" w:cs="Arial"/>
                <w:color w:val="000000"/>
              </w:rPr>
            </w:pPr>
            <w:r w:rsidRPr="00323EBC">
              <w:rPr>
                <w:rFonts w:ascii="Arial" w:eastAsia="Times New Roman" w:hAnsi="Arial" w:cs="Arial"/>
                <w:b/>
                <w:bCs/>
                <w:color w:val="000000"/>
                <w:sz w:val="24"/>
                <w:szCs w:val="24"/>
              </w:rPr>
              <w:t> Filed</w:t>
            </w:r>
          </w:p>
        </w:tc>
      </w:tr>
      <w:tr w:rsidR="00323EBC" w:rsidRPr="00323EBC" w14:paraId="1CC42FD9" w14:textId="77777777" w:rsidTr="0080447A">
        <w:trPr>
          <w:trHeight w:val="604"/>
        </w:trPr>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EA6CF" w14:textId="0C74A9E3" w:rsidR="00323EBC" w:rsidRPr="00323EBC" w:rsidRDefault="00323EBC" w:rsidP="00323EBC">
            <w:pPr>
              <w:spacing w:after="0" w:line="240" w:lineRule="auto"/>
              <w:ind w:right="-160"/>
              <w:rPr>
                <w:rFonts w:ascii="Arial" w:eastAsia="Times New Roman" w:hAnsi="Arial" w:cs="Arial"/>
                <w:color w:val="000000"/>
              </w:rPr>
            </w:pPr>
          </w:p>
        </w:tc>
        <w:tc>
          <w:tcPr>
            <w:tcW w:w="3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21F41" w14:textId="0355C509" w:rsidR="00323EBC" w:rsidRPr="00323EBC" w:rsidRDefault="00323EBC" w:rsidP="00323EBC">
            <w:pPr>
              <w:spacing w:after="0" w:line="240" w:lineRule="auto"/>
              <w:ind w:right="-160"/>
              <w:rPr>
                <w:rFonts w:ascii="Arial" w:eastAsia="Times New Roman" w:hAnsi="Arial" w:cs="Arial"/>
                <w:color w:val="000000"/>
              </w:rPr>
            </w:pP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5C21A" w14:textId="13496FE1" w:rsidR="00323EBC" w:rsidRPr="00323EBC" w:rsidRDefault="00323EBC" w:rsidP="00323EBC">
            <w:pPr>
              <w:spacing w:after="0" w:line="240" w:lineRule="auto"/>
              <w:ind w:right="-160"/>
              <w:rPr>
                <w:rFonts w:ascii="Arial" w:eastAsia="Times New Roman" w:hAnsi="Arial" w:cs="Arial"/>
                <w:color w:val="000000"/>
              </w:rPr>
            </w:pPr>
          </w:p>
        </w:tc>
      </w:tr>
      <w:tr w:rsidR="00323EBC" w:rsidRPr="00323EBC" w14:paraId="720971CD" w14:textId="77777777" w:rsidTr="0080447A">
        <w:trPr>
          <w:trHeight w:val="604"/>
        </w:trPr>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C477D" w14:textId="3E694941" w:rsidR="00323EBC" w:rsidRPr="00323EBC" w:rsidRDefault="00323EBC" w:rsidP="00323EBC">
            <w:pPr>
              <w:spacing w:after="0" w:line="240" w:lineRule="auto"/>
              <w:ind w:right="-160"/>
              <w:rPr>
                <w:rFonts w:ascii="Arial" w:eastAsia="Times New Roman" w:hAnsi="Arial" w:cs="Arial"/>
                <w:color w:val="000000"/>
              </w:rPr>
            </w:pPr>
          </w:p>
        </w:tc>
        <w:tc>
          <w:tcPr>
            <w:tcW w:w="3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F4DF8" w14:textId="6AEA6D20" w:rsidR="00323EBC" w:rsidRPr="00323EBC" w:rsidRDefault="00323EBC" w:rsidP="00323EBC">
            <w:pPr>
              <w:spacing w:after="0" w:line="240" w:lineRule="auto"/>
              <w:ind w:right="-160"/>
              <w:rPr>
                <w:rFonts w:ascii="Arial" w:eastAsia="Times New Roman" w:hAnsi="Arial" w:cs="Arial"/>
                <w:color w:val="000000"/>
              </w:rPr>
            </w:pP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EE87A" w14:textId="72A6251B" w:rsidR="00323EBC" w:rsidRPr="00323EBC" w:rsidRDefault="00323EBC" w:rsidP="00323EBC">
            <w:pPr>
              <w:spacing w:after="0" w:line="240" w:lineRule="auto"/>
              <w:ind w:right="-160"/>
              <w:rPr>
                <w:rFonts w:ascii="Arial" w:eastAsia="Times New Roman" w:hAnsi="Arial" w:cs="Arial"/>
                <w:color w:val="000000"/>
              </w:rPr>
            </w:pPr>
          </w:p>
        </w:tc>
      </w:tr>
    </w:tbl>
    <w:p w14:paraId="31EC6B4F" w14:textId="15A8ED97" w:rsidR="00323EBC" w:rsidRPr="00323EBC" w:rsidRDefault="00323EBC" w:rsidP="00323EBC">
      <w:pPr>
        <w:spacing w:after="0" w:line="240" w:lineRule="auto"/>
        <w:ind w:right="-160"/>
        <w:rPr>
          <w:rFonts w:ascii="Arial" w:eastAsia="Times New Roman" w:hAnsi="Arial" w:cs="Arial"/>
          <w:color w:val="000000"/>
        </w:rPr>
      </w:pPr>
      <w:r w:rsidRPr="00323EBC">
        <w:rPr>
          <w:rFonts w:ascii="Arial" w:eastAsia="Times New Roman" w:hAnsi="Arial" w:cs="Arial"/>
          <w:i/>
          <w:iCs/>
          <w:color w:val="000000"/>
        </w:rPr>
        <w:t>The above list reflects filings as of </w:t>
      </w:r>
      <w:r w:rsidRPr="00323EBC">
        <w:rPr>
          <w:rFonts w:ascii="Arial" w:eastAsia="Times New Roman" w:hAnsi="Arial" w:cs="Arial"/>
          <w:b/>
          <w:bCs/>
          <w:i/>
          <w:iCs/>
          <w:color w:val="000000"/>
        </w:rPr>
        <w:t>December</w:t>
      </w:r>
      <w:r w:rsidR="00AF20B5">
        <w:rPr>
          <w:rFonts w:ascii="Arial" w:eastAsia="Times New Roman" w:hAnsi="Arial" w:cs="Arial"/>
          <w:b/>
          <w:bCs/>
          <w:i/>
          <w:iCs/>
          <w:color w:val="000000"/>
        </w:rPr>
        <w:t xml:space="preserve"> 21</w:t>
      </w:r>
      <w:r w:rsidRPr="00323EBC">
        <w:rPr>
          <w:rFonts w:ascii="Arial" w:eastAsia="Times New Roman" w:hAnsi="Arial" w:cs="Arial"/>
          <w:b/>
          <w:bCs/>
          <w:i/>
          <w:iCs/>
          <w:color w:val="000000"/>
        </w:rPr>
        <w:t>, 2021.</w:t>
      </w:r>
      <w:r w:rsidRPr="00323EBC">
        <w:rPr>
          <w:rFonts w:ascii="Arial" w:eastAsia="Times New Roman" w:hAnsi="Arial" w:cs="Arial"/>
          <w:i/>
          <w:iCs/>
          <w:color w:val="000000"/>
        </w:rPr>
        <w:t> The deadline for filing a Notification of</w:t>
      </w:r>
    </w:p>
    <w:p w14:paraId="3664D7C9" w14:textId="4C59BA8A" w:rsidR="00323EBC" w:rsidRDefault="00323EBC" w:rsidP="00323EBC">
      <w:pPr>
        <w:rPr>
          <w:rFonts w:ascii="Arial" w:hAnsi="Arial" w:cs="Arial"/>
          <w:i/>
          <w:iCs/>
          <w:color w:val="000000"/>
          <w:shd w:val="clear" w:color="auto" w:fill="FFFFFF"/>
        </w:rPr>
      </w:pPr>
      <w:r>
        <w:rPr>
          <w:rFonts w:ascii="Arial" w:hAnsi="Arial" w:cs="Arial"/>
          <w:i/>
          <w:iCs/>
          <w:color w:val="000000"/>
          <w:shd w:val="clear" w:color="auto" w:fill="FFFFFF"/>
        </w:rPr>
        <w:t>Noncandidacy is Dec. 24, 2021.</w:t>
      </w:r>
    </w:p>
    <w:p w14:paraId="29561ADF" w14:textId="515C27C8" w:rsidR="00323EBC" w:rsidRDefault="00323EBC" w:rsidP="00323EBC">
      <w:pPr>
        <w:rPr>
          <w:rFonts w:ascii="Arial" w:hAnsi="Arial" w:cs="Arial"/>
          <w:color w:val="000000"/>
          <w:shd w:val="clear" w:color="auto" w:fill="FFFFFF"/>
        </w:rPr>
      </w:pPr>
      <w:r>
        <w:rPr>
          <w:rFonts w:ascii="Arial" w:hAnsi="Arial" w:cs="Arial"/>
          <w:color w:val="000000"/>
          <w:shd w:val="clear" w:color="auto" w:fill="FFFFFF"/>
        </w:rPr>
        <w:t>By filing the Notification of Noncandidacy, the incumbent(s) listed above have given advance notice that they do </w:t>
      </w:r>
      <w:r>
        <w:rPr>
          <w:rFonts w:ascii="Arial" w:hAnsi="Arial" w:cs="Arial"/>
          <w:color w:val="000000"/>
          <w:u w:val="single"/>
          <w:shd w:val="clear" w:color="auto" w:fill="FFFFFF"/>
        </w:rPr>
        <w:t>not</w:t>
      </w:r>
      <w:r>
        <w:rPr>
          <w:rFonts w:ascii="Arial" w:hAnsi="Arial" w:cs="Arial"/>
          <w:color w:val="000000"/>
          <w:shd w:val="clear" w:color="auto" w:fill="FFFFFF"/>
        </w:rPr>
        <w:t> presently intend to be a candidate for reelection to their school board office.</w:t>
      </w:r>
    </w:p>
    <w:p w14:paraId="18D0B95C" w14:textId="73BEEFCB" w:rsidR="00323EBC" w:rsidRDefault="00323EBC" w:rsidP="00323EBC">
      <w:pPr>
        <w:rPr>
          <w:rFonts w:ascii="Arial" w:hAnsi="Arial" w:cs="Arial"/>
          <w:color w:val="000000"/>
          <w:shd w:val="clear" w:color="auto" w:fill="FFFFFF"/>
        </w:rPr>
      </w:pPr>
      <w:r>
        <w:rPr>
          <w:rFonts w:ascii="Arial" w:hAnsi="Arial" w:cs="Arial"/>
          <w:color w:val="000000"/>
          <w:shd w:val="clear" w:color="auto" w:fill="FFFFFF"/>
        </w:rPr>
        <w:t xml:space="preserve">Except as otherwise provided under state law, a qualified elector of the School District who wishes to become a candidate and have their name appear on the election ballot for any of the school board seat(s) that will be contested at the 2022 Spring Election must file all necessary forms at RSD District Offices, </w:t>
      </w:r>
      <w:r w:rsidR="00894518">
        <w:rPr>
          <w:rFonts w:ascii="Arial" w:hAnsi="Arial" w:cs="Arial"/>
          <w:color w:val="000000"/>
          <w:shd w:val="clear" w:color="auto" w:fill="FFFFFF"/>
        </w:rPr>
        <w:t>28861 State Hwy 131</w:t>
      </w:r>
      <w:r>
        <w:rPr>
          <w:rFonts w:ascii="Arial" w:hAnsi="Arial" w:cs="Arial"/>
          <w:color w:val="000000"/>
          <w:shd w:val="clear" w:color="auto" w:fill="FFFFFF"/>
        </w:rPr>
        <w:t xml:space="preserve"> </w:t>
      </w:r>
      <w:r w:rsidR="00894518">
        <w:rPr>
          <w:rFonts w:ascii="Arial" w:hAnsi="Arial" w:cs="Arial"/>
          <w:color w:val="000000"/>
          <w:shd w:val="clear" w:color="auto" w:fill="FFFFFF"/>
        </w:rPr>
        <w:t>54651</w:t>
      </w:r>
      <w:r>
        <w:rPr>
          <w:rFonts w:ascii="Arial" w:hAnsi="Arial" w:cs="Arial"/>
          <w:color w:val="000000"/>
          <w:shd w:val="clear" w:color="auto" w:fill="FFFFFF"/>
        </w:rPr>
        <w:t> by no later than </w:t>
      </w:r>
      <w:r>
        <w:rPr>
          <w:rFonts w:ascii="Arial" w:hAnsi="Arial" w:cs="Arial"/>
          <w:b/>
          <w:bCs/>
          <w:color w:val="000000"/>
          <w:shd w:val="clear" w:color="auto" w:fill="FFFFFF"/>
        </w:rPr>
        <w:t>5:00 p.m. on Tuesday, January 4, 2022</w:t>
      </w:r>
      <w:r>
        <w:rPr>
          <w:rFonts w:ascii="Arial" w:hAnsi="Arial" w:cs="Arial"/>
          <w:color w:val="000000"/>
          <w:shd w:val="clear" w:color="auto" w:fill="FFFFFF"/>
        </w:rPr>
        <w:t>. Additional information about school board elections is available on the District’s website or by contacting </w:t>
      </w:r>
      <w:r w:rsidR="0080447A">
        <w:rPr>
          <w:rFonts w:ascii="Arial" w:hAnsi="Arial" w:cs="Arial"/>
          <w:color w:val="000000"/>
          <w:shd w:val="clear" w:color="auto" w:fill="FFFFFF"/>
        </w:rPr>
        <w:t>Mrs. Marissa Bucholz</w:t>
      </w:r>
      <w:r>
        <w:rPr>
          <w:rFonts w:ascii="Arial" w:hAnsi="Arial" w:cs="Arial"/>
          <w:color w:val="000000"/>
          <w:shd w:val="clear" w:color="auto" w:fill="FFFFFF"/>
        </w:rPr>
        <w:t xml:space="preserve">, District Administrative Assistant, </w:t>
      </w:r>
      <w:hyperlink r:id="rId4" w:history="1">
        <w:r w:rsidR="0080447A" w:rsidRPr="00E2123E">
          <w:rPr>
            <w:rStyle w:val="Hyperlink"/>
            <w:rFonts w:ascii="Arial" w:hAnsi="Arial" w:cs="Arial"/>
            <w:shd w:val="clear" w:color="auto" w:fill="FFFFFF"/>
          </w:rPr>
          <w:t>mbucholz@now.k12.wi.us</w:t>
        </w:r>
      </w:hyperlink>
      <w:r>
        <w:rPr>
          <w:rFonts w:ascii="Arial" w:hAnsi="Arial" w:cs="Arial"/>
          <w:color w:val="000000"/>
          <w:shd w:val="clear" w:color="auto" w:fill="FFFFFF"/>
        </w:rPr>
        <w:t>, 608-</w:t>
      </w:r>
      <w:r w:rsidR="0080447A">
        <w:rPr>
          <w:rFonts w:ascii="Arial" w:hAnsi="Arial" w:cs="Arial"/>
          <w:color w:val="000000"/>
          <w:shd w:val="clear" w:color="auto" w:fill="FFFFFF"/>
        </w:rPr>
        <w:t>337-4401.</w:t>
      </w:r>
    </w:p>
    <w:p w14:paraId="73BADF17" w14:textId="630D6765" w:rsidR="00323EBC" w:rsidRDefault="00323EBC" w:rsidP="00323EBC">
      <w:pPr>
        <w:rPr>
          <w:rFonts w:ascii="Arial" w:hAnsi="Arial" w:cs="Arial"/>
          <w:color w:val="000000"/>
          <w:shd w:val="clear" w:color="auto" w:fill="FFFFFF"/>
        </w:rPr>
      </w:pPr>
    </w:p>
    <w:p w14:paraId="14447937" w14:textId="4C39774E" w:rsidR="00323EBC" w:rsidRPr="00323EBC" w:rsidRDefault="00323EBC" w:rsidP="00323EBC">
      <w:pPr>
        <w:rPr>
          <w:sz w:val="28"/>
          <w:szCs w:val="28"/>
        </w:rPr>
      </w:pPr>
      <w:r>
        <w:rPr>
          <w:rFonts w:ascii="Arial" w:hAnsi="Arial" w:cs="Arial"/>
          <w:color w:val="000000"/>
          <w:shd w:val="clear" w:color="auto" w:fill="FFFFFF"/>
        </w:rPr>
        <w:t>Reference:  Section 120.06(6)(b)3m of the Wisconsin Statutes.</w:t>
      </w:r>
    </w:p>
    <w:sectPr w:rsidR="00323EBC" w:rsidRPr="0032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BC"/>
    <w:rsid w:val="00323EBC"/>
    <w:rsid w:val="0080447A"/>
    <w:rsid w:val="00894518"/>
    <w:rsid w:val="00897716"/>
    <w:rsid w:val="00AF20B5"/>
    <w:rsid w:val="00C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A37"/>
  <w15:chartTrackingRefBased/>
  <w15:docId w15:val="{E077D3E5-5A74-4531-8F8F-F505B956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EBC"/>
    <w:rPr>
      <w:color w:val="0000FF"/>
      <w:u w:val="single"/>
    </w:rPr>
  </w:style>
  <w:style w:type="character" w:styleId="UnresolvedMention">
    <w:name w:val="Unresolved Mention"/>
    <w:basedOn w:val="DefaultParagraphFont"/>
    <w:uiPriority w:val="99"/>
    <w:semiHidden/>
    <w:unhideWhenUsed/>
    <w:rsid w:val="0032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5225">
      <w:bodyDiv w:val="1"/>
      <w:marLeft w:val="0"/>
      <w:marRight w:val="0"/>
      <w:marTop w:val="0"/>
      <w:marBottom w:val="0"/>
      <w:divBdr>
        <w:top w:val="none" w:sz="0" w:space="0" w:color="auto"/>
        <w:left w:val="none" w:sz="0" w:space="0" w:color="auto"/>
        <w:bottom w:val="none" w:sz="0" w:space="0" w:color="auto"/>
        <w:right w:val="none" w:sz="0" w:space="0" w:color="auto"/>
      </w:divBdr>
    </w:div>
    <w:div w:id="1447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ucholz@now.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Benson</dc:creator>
  <cp:keywords/>
  <dc:description/>
  <cp:lastModifiedBy>Travis Anderson</cp:lastModifiedBy>
  <cp:revision>7</cp:revision>
  <dcterms:created xsi:type="dcterms:W3CDTF">2021-12-20T21:37:00Z</dcterms:created>
  <dcterms:modified xsi:type="dcterms:W3CDTF">2021-12-21T15:02:00Z</dcterms:modified>
</cp:coreProperties>
</file>